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12F5" w14:textId="77777777" w:rsidR="00E07462" w:rsidRPr="00E07462" w:rsidRDefault="00E07462" w:rsidP="00E07462">
      <w:pPr>
        <w:rPr>
          <w:b/>
          <w:bCs/>
        </w:rPr>
      </w:pPr>
      <w:r w:rsidRPr="00E07462">
        <w:rPr>
          <w:b/>
          <w:bCs/>
        </w:rPr>
        <w:t>Liiketilasiivous – Edustava ja houkutteleva asiakasympäristö</w:t>
      </w:r>
    </w:p>
    <w:p w14:paraId="631B16B8" w14:textId="77777777" w:rsidR="00E07462" w:rsidRPr="00E07462" w:rsidRDefault="00E07462" w:rsidP="00E07462">
      <w:r w:rsidRPr="00E07462">
        <w:t xml:space="preserve">Liiketilat, kuten myymälät, kauppakeskukset ja </w:t>
      </w:r>
      <w:proofErr w:type="spellStart"/>
      <w:r w:rsidRPr="00E07462">
        <w:t>showroomit</w:t>
      </w:r>
      <w:proofErr w:type="spellEnd"/>
      <w:r w:rsidRPr="00E07462">
        <w:t>, vaativat siivoukselta erityistä huolellisuutta ja säännöllisyyttä. OHA Palvelut Oy varmistaa, että yrityksesi tilat ovat aina siistejä, kutsuvia ja valmiita vastaanottamaan asiakkaasi.</w:t>
      </w:r>
    </w:p>
    <w:p w14:paraId="21438941" w14:textId="77777777" w:rsidR="00E07462" w:rsidRPr="00E07462" w:rsidRDefault="00E07462" w:rsidP="00E07462">
      <w:pPr>
        <w:rPr>
          <w:b/>
          <w:bCs/>
        </w:rPr>
      </w:pPr>
      <w:r w:rsidRPr="00E07462">
        <w:rPr>
          <w:b/>
          <w:bCs/>
        </w:rPr>
        <w:t>Miksi liiketilasiivous on tärkeää?</w:t>
      </w:r>
    </w:p>
    <w:p w14:paraId="36F5587B" w14:textId="77777777" w:rsidR="00E07462" w:rsidRPr="00E07462" w:rsidRDefault="00E07462" w:rsidP="00E07462">
      <w:pPr>
        <w:numPr>
          <w:ilvl w:val="0"/>
          <w:numId w:val="1"/>
        </w:numPr>
      </w:pPr>
      <w:r w:rsidRPr="00E07462">
        <w:rPr>
          <w:b/>
          <w:bCs/>
        </w:rPr>
        <w:t>Ensivaikutelma ratkaisee</w:t>
      </w:r>
      <w:r w:rsidRPr="00E07462">
        <w:t xml:space="preserve"> – puhdas tila lisää asiakkaiden luottamusta</w:t>
      </w:r>
    </w:p>
    <w:p w14:paraId="7D5046AA" w14:textId="77777777" w:rsidR="00E07462" w:rsidRPr="00E07462" w:rsidRDefault="00E07462" w:rsidP="00E07462">
      <w:pPr>
        <w:numPr>
          <w:ilvl w:val="0"/>
          <w:numId w:val="1"/>
        </w:numPr>
      </w:pPr>
      <w:r w:rsidRPr="00E07462">
        <w:rPr>
          <w:b/>
          <w:bCs/>
        </w:rPr>
        <w:t>Turvallinen ja miellyttävä asiointiympäristö</w:t>
      </w:r>
    </w:p>
    <w:p w14:paraId="0BB3DBC0" w14:textId="77777777" w:rsidR="00E07462" w:rsidRPr="00E07462" w:rsidRDefault="00E07462" w:rsidP="00E07462">
      <w:pPr>
        <w:numPr>
          <w:ilvl w:val="0"/>
          <w:numId w:val="1"/>
        </w:numPr>
      </w:pPr>
      <w:r w:rsidRPr="00E07462">
        <w:rPr>
          <w:b/>
          <w:bCs/>
        </w:rPr>
        <w:t>Yrityksen brändi ja imago vahvistuvat</w:t>
      </w:r>
    </w:p>
    <w:p w14:paraId="0E020F1F" w14:textId="77777777" w:rsidR="00E07462" w:rsidRPr="00E07462" w:rsidRDefault="00E07462" w:rsidP="00E07462">
      <w:pPr>
        <w:rPr>
          <w:b/>
          <w:bCs/>
        </w:rPr>
      </w:pPr>
      <w:r w:rsidRPr="00E07462">
        <w:rPr>
          <w:b/>
          <w:bCs/>
        </w:rPr>
        <w:t>Mitä liiketilasiivous sisältää?</w:t>
      </w:r>
    </w:p>
    <w:p w14:paraId="000ADED9" w14:textId="77777777" w:rsidR="00E07462" w:rsidRPr="00E07462" w:rsidRDefault="00E07462" w:rsidP="00E07462">
      <w:pPr>
        <w:numPr>
          <w:ilvl w:val="0"/>
          <w:numId w:val="2"/>
        </w:numPr>
      </w:pPr>
      <w:r w:rsidRPr="00E07462">
        <w:t>Lattioiden imurointi, pesu ja kiillotukset tarvittaessa</w:t>
      </w:r>
    </w:p>
    <w:p w14:paraId="3C13E25B" w14:textId="77777777" w:rsidR="00E07462" w:rsidRPr="00E07462" w:rsidRDefault="00E07462" w:rsidP="00E07462">
      <w:pPr>
        <w:numPr>
          <w:ilvl w:val="0"/>
          <w:numId w:val="2"/>
        </w:numPr>
      </w:pPr>
      <w:r w:rsidRPr="00E07462">
        <w:t>Myyntipintojen, tiskien ja hyllyjen pyyhintä</w:t>
      </w:r>
    </w:p>
    <w:p w14:paraId="61DF8763" w14:textId="77777777" w:rsidR="00E07462" w:rsidRPr="00E07462" w:rsidRDefault="00E07462" w:rsidP="00E07462">
      <w:pPr>
        <w:numPr>
          <w:ilvl w:val="0"/>
          <w:numId w:val="2"/>
        </w:numPr>
      </w:pPr>
      <w:r w:rsidRPr="00E07462">
        <w:t>Näyteikkunoiden ja sisäänkäynnin siisteys</w:t>
      </w:r>
    </w:p>
    <w:p w14:paraId="5759CFA2" w14:textId="77777777" w:rsidR="00E07462" w:rsidRPr="00E07462" w:rsidRDefault="00E07462" w:rsidP="00E07462">
      <w:pPr>
        <w:numPr>
          <w:ilvl w:val="0"/>
          <w:numId w:val="2"/>
        </w:numPr>
      </w:pPr>
      <w:r w:rsidRPr="00E07462">
        <w:t>WC-tilojen ja taukotilojen puhdistus</w:t>
      </w:r>
    </w:p>
    <w:p w14:paraId="2B7F5E8F" w14:textId="77777777" w:rsidR="00E07462" w:rsidRPr="00E07462" w:rsidRDefault="00E07462" w:rsidP="00E07462">
      <w:pPr>
        <w:numPr>
          <w:ilvl w:val="0"/>
          <w:numId w:val="2"/>
        </w:numPr>
      </w:pPr>
      <w:r w:rsidRPr="00E07462">
        <w:t>Roskien tyhjennys ja kierrätys</w:t>
      </w:r>
    </w:p>
    <w:p w14:paraId="505B4C38" w14:textId="77777777" w:rsidR="00E07462" w:rsidRPr="00E07462" w:rsidRDefault="00E07462" w:rsidP="00E07462">
      <w:r w:rsidRPr="00E07462">
        <w:t>Lisäpalvelut sopimuksesta:</w:t>
      </w:r>
    </w:p>
    <w:p w14:paraId="5987E9FE" w14:textId="77777777" w:rsidR="00E07462" w:rsidRPr="00E07462" w:rsidRDefault="00E07462" w:rsidP="00E07462">
      <w:pPr>
        <w:numPr>
          <w:ilvl w:val="0"/>
          <w:numId w:val="3"/>
        </w:numPr>
      </w:pPr>
      <w:r w:rsidRPr="00E07462">
        <w:t>Ikkunanpesu ja julkisivujen puhdistus</w:t>
      </w:r>
    </w:p>
    <w:p w14:paraId="4E289375" w14:textId="77777777" w:rsidR="00E07462" w:rsidRPr="00E07462" w:rsidRDefault="00E07462" w:rsidP="00E07462">
      <w:pPr>
        <w:numPr>
          <w:ilvl w:val="0"/>
          <w:numId w:val="3"/>
        </w:numPr>
      </w:pPr>
      <w:r w:rsidRPr="00E07462">
        <w:t>Lattiavahaukset ja syväpuhdistukset</w:t>
      </w:r>
    </w:p>
    <w:p w14:paraId="05ADD5B6" w14:textId="77777777" w:rsidR="00E07462" w:rsidRPr="00E07462" w:rsidRDefault="00E07462" w:rsidP="00E07462">
      <w:pPr>
        <w:numPr>
          <w:ilvl w:val="0"/>
          <w:numId w:val="3"/>
        </w:numPr>
      </w:pPr>
      <w:r w:rsidRPr="00E07462">
        <w:t>Tarvikkeiden täydennys (saippuat, paperit jne.)</w:t>
      </w:r>
    </w:p>
    <w:p w14:paraId="78EC514C" w14:textId="77777777" w:rsidR="00E07462" w:rsidRPr="00E07462" w:rsidRDefault="00E07462" w:rsidP="00E07462">
      <w:pPr>
        <w:rPr>
          <w:b/>
          <w:bCs/>
        </w:rPr>
      </w:pPr>
      <w:r w:rsidRPr="00E07462">
        <w:rPr>
          <w:b/>
          <w:bCs/>
        </w:rPr>
        <w:t>Joustava palvelu aukioloaikojen mukaan</w:t>
      </w:r>
    </w:p>
    <w:p w14:paraId="1CF7DAEE" w14:textId="77777777" w:rsidR="00E07462" w:rsidRPr="00E07462" w:rsidRDefault="00E07462" w:rsidP="00E07462">
      <w:r w:rsidRPr="00E07462">
        <w:t>Suunnittelemme siivouksen niin, ettei se häiritse liiketoimintaa – aamuvarhaisella, illalla tai yöllä.</w:t>
      </w:r>
    </w:p>
    <w:p w14:paraId="6B969BEC" w14:textId="77777777" w:rsidR="00E07462" w:rsidRPr="00E07462" w:rsidRDefault="00E07462" w:rsidP="00E07462">
      <w:r w:rsidRPr="00E07462">
        <w:pict w14:anchorId="584A621F">
          <v:rect id="_x0000_i1031" style="width:0;height:1.5pt" o:hralign="center" o:hrstd="t" o:hr="t" fillcolor="#a0a0a0" stroked="f"/>
        </w:pict>
      </w:r>
    </w:p>
    <w:p w14:paraId="0BE8A72C" w14:textId="77777777" w:rsidR="00E07462" w:rsidRPr="00E07462" w:rsidRDefault="00E07462" w:rsidP="00E07462">
      <w:r w:rsidRPr="00E07462">
        <w:rPr>
          <w:b/>
          <w:bCs/>
        </w:rPr>
        <w:t>OHA Palvelut Oy – Siisteys, joka tekee vaikutuksen jo ovella</w:t>
      </w:r>
    </w:p>
    <w:p w14:paraId="7761EEF7" w14:textId="77777777" w:rsidR="00E07462" w:rsidRPr="00E07462" w:rsidRDefault="00E07462" w:rsidP="00E07462">
      <w:r w:rsidRPr="00E07462">
        <w:t>Pyydä tarjous liiketilasiivouksesta. Tarjoamme selkeät sopimukset ilman piilokuluja.</w:t>
      </w:r>
    </w:p>
    <w:p w14:paraId="24B685CA" w14:textId="77777777" w:rsidR="006656CC" w:rsidRDefault="006656CC"/>
    <w:sectPr w:rsidR="006656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3FC9"/>
    <w:multiLevelType w:val="multilevel"/>
    <w:tmpl w:val="AAE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512F7"/>
    <w:multiLevelType w:val="multilevel"/>
    <w:tmpl w:val="9AD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D0833"/>
    <w:multiLevelType w:val="multilevel"/>
    <w:tmpl w:val="5B0E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688529">
    <w:abstractNumId w:val="0"/>
  </w:num>
  <w:num w:numId="2" w16cid:durableId="370302984">
    <w:abstractNumId w:val="1"/>
  </w:num>
  <w:num w:numId="3" w16cid:durableId="84960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62"/>
    <w:rsid w:val="00654519"/>
    <w:rsid w:val="006656CC"/>
    <w:rsid w:val="00D11508"/>
    <w:rsid w:val="00E07462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4C16"/>
  <w15:chartTrackingRefBased/>
  <w15:docId w15:val="{0822D885-7F68-4EFE-9657-57AE69C8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07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07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07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07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07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07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07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07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0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0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0746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0746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0746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0746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0746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0746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07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0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07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0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0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0746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0746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0746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0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0746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07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1046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Zainab - LIIT23ROB</dc:creator>
  <cp:keywords/>
  <dc:description/>
  <cp:lastModifiedBy>Hussein Zainab - LIIT23ROB</cp:lastModifiedBy>
  <cp:revision>1</cp:revision>
  <dcterms:created xsi:type="dcterms:W3CDTF">2025-10-20T12:21:00Z</dcterms:created>
  <dcterms:modified xsi:type="dcterms:W3CDTF">2025-10-20T12:23:00Z</dcterms:modified>
</cp:coreProperties>
</file>